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257" w:rsidRPr="00711809" w:rsidRDefault="00392257" w:rsidP="00392257">
      <w:pPr>
        <w:spacing w:before="0" w:line="240" w:lineRule="auto"/>
        <w:jc w:val="center"/>
        <w:rPr>
          <w:b/>
          <w:sz w:val="28"/>
          <w:szCs w:val="28"/>
        </w:rPr>
      </w:pPr>
      <w:r w:rsidRPr="00711809">
        <w:rPr>
          <w:b/>
          <w:sz w:val="28"/>
          <w:szCs w:val="28"/>
          <w:lang w:val="kk-KZ"/>
        </w:rPr>
        <w:t>«</w:t>
      </w:r>
      <w:r>
        <w:rPr>
          <w:b/>
          <w:sz w:val="28"/>
          <w:szCs w:val="28"/>
          <w:lang w:val="kk-KZ"/>
        </w:rPr>
        <w:t>Кәсіпорынның қаржылық есеп беруін талдау</w:t>
      </w:r>
      <w:r w:rsidRPr="00711809">
        <w:rPr>
          <w:b/>
          <w:sz w:val="28"/>
          <w:szCs w:val="28"/>
          <w:lang w:val="kk-KZ"/>
        </w:rPr>
        <w:t>»</w:t>
      </w:r>
      <w:r>
        <w:rPr>
          <w:b/>
          <w:sz w:val="28"/>
          <w:szCs w:val="28"/>
          <w:lang w:val="kk-KZ"/>
        </w:rPr>
        <w:t xml:space="preserve"> пәні бойынша</w:t>
      </w:r>
    </w:p>
    <w:p w:rsidR="00392257" w:rsidRDefault="00233C2B" w:rsidP="00392257">
      <w:pPr>
        <w:spacing w:before="0" w:line="240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глоссарлық диктант 1</w:t>
      </w:r>
    </w:p>
    <w:p w:rsidR="00392257" w:rsidRDefault="00392257" w:rsidP="00392257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233C2B" w:rsidRDefault="00233C2B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1. Қаржылық ресурс -  </w:t>
      </w:r>
    </w:p>
    <w:p w:rsidR="00233C2B" w:rsidRDefault="00233C2B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bookmarkStart w:id="0" w:name="_GoBack"/>
      <w:bookmarkEnd w:id="0"/>
    </w:p>
    <w:p w:rsidR="00392257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 Б</w:t>
      </w:r>
      <w:r w:rsidRPr="00BF7E81">
        <w:rPr>
          <w:b/>
          <w:sz w:val="28"/>
          <w:szCs w:val="28"/>
          <w:lang w:val="kk-KZ"/>
        </w:rPr>
        <w:t>аланс  валютасы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– </w:t>
      </w:r>
    </w:p>
    <w:p w:rsidR="00233C2B" w:rsidRDefault="00233C2B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 Бухгалтерлік есеп шоты</w:t>
      </w:r>
      <w:r>
        <w:rPr>
          <w:sz w:val="28"/>
          <w:szCs w:val="28"/>
          <w:lang w:val="kk-KZ"/>
        </w:rPr>
        <w:t xml:space="preserve"> –</w:t>
      </w:r>
    </w:p>
    <w:p w:rsidR="00233C2B" w:rsidRDefault="00233C2B" w:rsidP="00481B2D">
      <w:pPr>
        <w:shd w:val="clear" w:color="auto" w:fill="FFFFFF"/>
        <w:spacing w:before="0" w:line="240" w:lineRule="auto"/>
        <w:ind w:firstLine="0"/>
        <w:rPr>
          <w:b/>
          <w:noProof/>
          <w:sz w:val="28"/>
          <w:szCs w:val="28"/>
          <w:lang w:val="kk-KZ"/>
        </w:rPr>
      </w:pPr>
    </w:p>
    <w:p w:rsidR="00392257" w:rsidRDefault="00392257" w:rsidP="00481B2D">
      <w:pPr>
        <w:shd w:val="clear" w:color="auto" w:fill="FFFFFF"/>
        <w:spacing w:before="0" w:line="240" w:lineRule="auto"/>
        <w:ind w:firstLine="0"/>
        <w:rPr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>4. Саудалық дебиторлық қарыздар</w:t>
      </w:r>
      <w:r>
        <w:rPr>
          <w:noProof/>
          <w:sz w:val="28"/>
          <w:szCs w:val="28"/>
          <w:lang w:val="kk-KZ"/>
        </w:rPr>
        <w:t xml:space="preserve"> –</w:t>
      </w:r>
    </w:p>
    <w:p w:rsidR="00233C2B" w:rsidRDefault="00233C2B" w:rsidP="00481B2D">
      <w:pPr>
        <w:shd w:val="clear" w:color="auto" w:fill="FFFFFF"/>
        <w:spacing w:before="0" w:line="240" w:lineRule="auto"/>
        <w:ind w:firstLine="0"/>
        <w:rPr>
          <w:b/>
          <w:noProof/>
          <w:sz w:val="28"/>
          <w:szCs w:val="28"/>
          <w:lang w:val="kk-KZ"/>
        </w:rPr>
      </w:pPr>
    </w:p>
    <w:p w:rsidR="00392257" w:rsidRDefault="00392257" w:rsidP="00481B2D">
      <w:pPr>
        <w:shd w:val="clear" w:color="auto" w:fill="FFFFFF"/>
        <w:spacing w:before="0" w:line="240" w:lineRule="auto"/>
        <w:ind w:firstLine="0"/>
        <w:rPr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>5. Саудалық емес дебиторлық қарыздар</w:t>
      </w:r>
      <w:r>
        <w:rPr>
          <w:sz w:val="28"/>
          <w:szCs w:val="28"/>
          <w:lang w:val="kk-KZ"/>
        </w:rPr>
        <w:t>–</w:t>
      </w:r>
    </w:p>
    <w:p w:rsidR="00392257" w:rsidRDefault="00392257" w:rsidP="00481B2D">
      <w:pPr>
        <w:shd w:val="clear" w:color="auto" w:fill="FFFFFF"/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hd w:val="clear" w:color="auto" w:fill="FFFFFF"/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6. Материалдық емес активтер</w:t>
      </w:r>
      <w:r>
        <w:rPr>
          <w:sz w:val="28"/>
          <w:szCs w:val="28"/>
          <w:lang w:val="kk-KZ"/>
        </w:rPr>
        <w:t xml:space="preserve"> – </w:t>
      </w:r>
    </w:p>
    <w:p w:rsidR="00233C2B" w:rsidRDefault="00233C2B" w:rsidP="00481B2D">
      <w:pPr>
        <w:shd w:val="clear" w:color="auto" w:fill="FFFFFF"/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hd w:val="clear" w:color="auto" w:fill="FFFFFF"/>
        <w:spacing w:before="0" w:line="240" w:lineRule="auto"/>
        <w:ind w:firstLine="0"/>
        <w:rPr>
          <w:noProof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7. Негізгі құралдар</w:t>
      </w:r>
      <w:r>
        <w:rPr>
          <w:sz w:val="28"/>
          <w:szCs w:val="28"/>
          <w:lang w:val="kk-KZ"/>
        </w:rPr>
        <w:t xml:space="preserve"> –</w:t>
      </w:r>
    </w:p>
    <w:p w:rsidR="00392257" w:rsidRDefault="00392257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8. Актив</w:t>
      </w:r>
      <w:r>
        <w:rPr>
          <w:sz w:val="28"/>
          <w:szCs w:val="28"/>
          <w:lang w:val="kk-KZ"/>
        </w:rPr>
        <w:t xml:space="preserve"> –</w:t>
      </w:r>
    </w:p>
    <w:p w:rsidR="00392257" w:rsidRDefault="00392257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9. Пассив -</w:t>
      </w:r>
    </w:p>
    <w:p w:rsidR="00392257" w:rsidRDefault="00392257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10. Міндеттемелер</w:t>
      </w:r>
      <w:r>
        <w:rPr>
          <w:sz w:val="28"/>
          <w:szCs w:val="28"/>
          <w:lang w:val="kk-KZ"/>
        </w:rPr>
        <w:t xml:space="preserve"> – </w:t>
      </w:r>
    </w:p>
    <w:p w:rsidR="00392257" w:rsidRDefault="00392257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11. Табыстар</w:t>
      </w:r>
      <w:r>
        <w:rPr>
          <w:sz w:val="28"/>
          <w:szCs w:val="28"/>
          <w:lang w:val="kk-KZ"/>
        </w:rPr>
        <w:t xml:space="preserve"> –</w:t>
      </w:r>
    </w:p>
    <w:p w:rsidR="00233C2B" w:rsidRDefault="00233C2B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12. Шығындар</w:t>
      </w:r>
      <w:r>
        <w:rPr>
          <w:sz w:val="28"/>
          <w:szCs w:val="28"/>
          <w:lang w:val="kk-KZ"/>
        </w:rPr>
        <w:t xml:space="preserve"> –</w:t>
      </w:r>
    </w:p>
    <w:p w:rsidR="00233C2B" w:rsidRDefault="00233C2B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13. Қаржылық есеп берудің элементтерін тану</w:t>
      </w:r>
      <w:r>
        <w:rPr>
          <w:sz w:val="28"/>
          <w:szCs w:val="28"/>
          <w:lang w:val="kk-KZ"/>
        </w:rPr>
        <w:t xml:space="preserve"> – </w:t>
      </w:r>
    </w:p>
    <w:p w:rsidR="00233C2B" w:rsidRDefault="00233C2B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14. Синтетикалық шоттар</w:t>
      </w:r>
      <w:r>
        <w:rPr>
          <w:sz w:val="28"/>
          <w:szCs w:val="28"/>
          <w:lang w:val="kk-KZ"/>
        </w:rPr>
        <w:t xml:space="preserve"> - </w:t>
      </w:r>
    </w:p>
    <w:p w:rsidR="00233C2B" w:rsidRDefault="00233C2B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15. Талдамалы шоттар</w:t>
      </w:r>
      <w:r>
        <w:rPr>
          <w:b/>
          <w:i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</w:p>
    <w:p w:rsidR="00233C2B" w:rsidRDefault="00233C2B" w:rsidP="00481B2D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392257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16. Шоттар жоспары</w:t>
      </w:r>
      <w:r>
        <w:rPr>
          <w:sz w:val="28"/>
          <w:szCs w:val="28"/>
          <w:lang w:val="kk-KZ"/>
        </w:rPr>
        <w:t xml:space="preserve"> –</w:t>
      </w:r>
    </w:p>
    <w:p w:rsidR="00233C2B" w:rsidRDefault="00233C2B" w:rsidP="00481B2D">
      <w:pPr>
        <w:shd w:val="clear" w:color="auto" w:fill="FFFFFF"/>
        <w:spacing w:before="0" w:line="240" w:lineRule="auto"/>
        <w:ind w:firstLine="0"/>
        <w:rPr>
          <w:b/>
          <w:noProof/>
          <w:color w:val="000000"/>
          <w:sz w:val="28"/>
          <w:szCs w:val="28"/>
          <w:lang w:val="kk-KZ"/>
        </w:rPr>
      </w:pPr>
    </w:p>
    <w:p w:rsidR="00392257" w:rsidRDefault="00392257" w:rsidP="00481B2D">
      <w:pPr>
        <w:shd w:val="clear" w:color="auto" w:fill="FFFFFF"/>
        <w:spacing w:before="0" w:line="240" w:lineRule="auto"/>
        <w:ind w:firstLine="0"/>
        <w:rPr>
          <w:noProof/>
          <w:color w:val="000000"/>
          <w:sz w:val="28"/>
          <w:szCs w:val="28"/>
          <w:lang w:val="kk-KZ"/>
        </w:rPr>
      </w:pPr>
      <w:r>
        <w:rPr>
          <w:b/>
          <w:noProof/>
          <w:color w:val="000000"/>
          <w:sz w:val="28"/>
          <w:szCs w:val="28"/>
          <w:lang w:val="kk-KZ"/>
        </w:rPr>
        <w:t>17. Есеп регистрлері</w:t>
      </w:r>
      <w:r>
        <w:rPr>
          <w:noProof/>
          <w:color w:val="000000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</w:p>
    <w:p w:rsidR="00233C2B" w:rsidRDefault="00233C2B" w:rsidP="00481B2D">
      <w:pPr>
        <w:shd w:val="clear" w:color="auto" w:fill="FFFFFF"/>
        <w:spacing w:before="0" w:line="240" w:lineRule="auto"/>
        <w:ind w:firstLine="0"/>
        <w:rPr>
          <w:b/>
          <w:noProof/>
          <w:color w:val="000000"/>
          <w:sz w:val="28"/>
          <w:szCs w:val="28"/>
          <w:lang w:val="kk-KZ"/>
        </w:rPr>
      </w:pPr>
    </w:p>
    <w:p w:rsidR="00392257" w:rsidRDefault="00392257" w:rsidP="00481B2D">
      <w:pPr>
        <w:shd w:val="clear" w:color="auto" w:fill="FFFFFF"/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noProof/>
          <w:color w:val="000000"/>
          <w:sz w:val="28"/>
          <w:szCs w:val="28"/>
          <w:lang w:val="kk-KZ"/>
        </w:rPr>
        <w:t>18. Бос беттер</w:t>
      </w:r>
      <w:r>
        <w:rPr>
          <w:b/>
          <w:i/>
          <w:noProof/>
          <w:color w:val="000000"/>
          <w:sz w:val="28"/>
          <w:szCs w:val="28"/>
          <w:lang w:val="kk-KZ"/>
        </w:rPr>
        <w:t xml:space="preserve"> </w:t>
      </w:r>
      <w:r>
        <w:rPr>
          <w:noProof/>
          <w:color w:val="000000"/>
          <w:sz w:val="28"/>
          <w:szCs w:val="28"/>
          <w:lang w:val="kk-KZ"/>
        </w:rPr>
        <w:t xml:space="preserve">- </w:t>
      </w:r>
    </w:p>
    <w:p w:rsidR="00233C2B" w:rsidRDefault="00233C2B" w:rsidP="00481B2D">
      <w:pPr>
        <w:shd w:val="clear" w:color="auto" w:fill="FFFFFF"/>
        <w:spacing w:before="0" w:line="240" w:lineRule="auto"/>
        <w:ind w:firstLine="0"/>
        <w:rPr>
          <w:b/>
          <w:noProof/>
          <w:color w:val="000000"/>
          <w:sz w:val="28"/>
          <w:szCs w:val="28"/>
          <w:lang w:val="kk-KZ"/>
        </w:rPr>
      </w:pPr>
    </w:p>
    <w:p w:rsidR="00392257" w:rsidRPr="00D16FCF" w:rsidRDefault="00392257" w:rsidP="00481B2D">
      <w:pPr>
        <w:shd w:val="clear" w:color="auto" w:fill="FFFFFF"/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noProof/>
          <w:color w:val="000000"/>
          <w:sz w:val="28"/>
          <w:szCs w:val="28"/>
          <w:lang w:val="kk-KZ"/>
        </w:rPr>
        <w:t xml:space="preserve">19. </w:t>
      </w:r>
      <w:r w:rsidRPr="00D16FCF">
        <w:rPr>
          <w:b/>
          <w:noProof/>
          <w:color w:val="000000"/>
          <w:sz w:val="28"/>
          <w:szCs w:val="28"/>
          <w:lang w:val="kk-KZ"/>
        </w:rPr>
        <w:t>Хронологиялық регистрлар</w:t>
      </w:r>
      <w:r w:rsidRPr="00D16FCF">
        <w:rPr>
          <w:noProof/>
          <w:color w:val="000000"/>
          <w:sz w:val="28"/>
          <w:szCs w:val="28"/>
          <w:lang w:val="kk-KZ"/>
        </w:rPr>
        <w:t xml:space="preserve"> </w:t>
      </w:r>
    </w:p>
    <w:p w:rsidR="00481B2D" w:rsidRDefault="00481B2D" w:rsidP="00481B2D">
      <w:pPr>
        <w:shd w:val="clear" w:color="auto" w:fill="FFFFFF"/>
        <w:spacing w:before="0" w:line="240" w:lineRule="auto"/>
        <w:ind w:firstLine="0"/>
        <w:rPr>
          <w:b/>
          <w:noProof/>
          <w:color w:val="000000"/>
          <w:sz w:val="28"/>
          <w:szCs w:val="28"/>
          <w:lang w:val="kk-KZ"/>
        </w:rPr>
      </w:pPr>
    </w:p>
    <w:p w:rsidR="00392257" w:rsidRDefault="00392257" w:rsidP="00481B2D">
      <w:pPr>
        <w:shd w:val="clear" w:color="auto" w:fill="FFFFFF"/>
        <w:spacing w:before="0" w:line="240" w:lineRule="auto"/>
        <w:ind w:firstLine="0"/>
        <w:rPr>
          <w:noProof/>
          <w:color w:val="000000"/>
          <w:sz w:val="28"/>
          <w:szCs w:val="28"/>
          <w:lang w:val="kk-KZ"/>
        </w:rPr>
      </w:pPr>
      <w:r>
        <w:rPr>
          <w:b/>
          <w:noProof/>
          <w:color w:val="000000"/>
          <w:sz w:val="28"/>
          <w:szCs w:val="28"/>
          <w:lang w:val="kk-KZ"/>
        </w:rPr>
        <w:t>20. Жүйелік регистрлар</w:t>
      </w:r>
      <w:r>
        <w:rPr>
          <w:noProof/>
          <w:color w:val="000000"/>
          <w:sz w:val="28"/>
          <w:szCs w:val="28"/>
          <w:lang w:val="kk-KZ"/>
        </w:rPr>
        <w:t xml:space="preserve"> </w:t>
      </w:r>
    </w:p>
    <w:p w:rsidR="00392257" w:rsidRPr="00D16FCF" w:rsidRDefault="00392257" w:rsidP="00481B2D">
      <w:pPr>
        <w:spacing w:before="0" w:line="240" w:lineRule="auto"/>
        <w:ind w:firstLine="0"/>
        <w:rPr>
          <w:sz w:val="28"/>
          <w:szCs w:val="28"/>
          <w:lang w:val="kk-KZ"/>
        </w:rPr>
      </w:pPr>
    </w:p>
    <w:p w:rsidR="00982C8A" w:rsidRDefault="00982C8A" w:rsidP="00481B2D">
      <w:pPr>
        <w:spacing w:before="0" w:line="240" w:lineRule="auto"/>
      </w:pPr>
    </w:p>
    <w:sectPr w:rsidR="00982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20"/>
    <w:rsid w:val="00210920"/>
    <w:rsid w:val="00233C2B"/>
    <w:rsid w:val="00392257"/>
    <w:rsid w:val="00481B2D"/>
    <w:rsid w:val="0098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57"/>
    <w:pPr>
      <w:widowControl w:val="0"/>
      <w:spacing w:before="160" w:after="0" w:line="259" w:lineRule="auto"/>
      <w:ind w:firstLine="38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57"/>
    <w:pPr>
      <w:widowControl w:val="0"/>
      <w:spacing w:before="160" w:after="0" w:line="259" w:lineRule="auto"/>
      <w:ind w:firstLine="38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2014-09-29T06:29:00Z</cp:lastPrinted>
  <dcterms:created xsi:type="dcterms:W3CDTF">2014-09-13T08:45:00Z</dcterms:created>
  <dcterms:modified xsi:type="dcterms:W3CDTF">2014-09-29T10:55:00Z</dcterms:modified>
</cp:coreProperties>
</file>